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722DE817" w:rsidR="007B78AE" w:rsidRDefault="002828A7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22752" behindDoc="0" locked="0" layoutInCell="1" hidden="0" allowOverlap="1" wp14:anchorId="662DA666" wp14:editId="117AD19D">
            <wp:simplePos x="0" y="0"/>
            <wp:positionH relativeFrom="column">
              <wp:posOffset>326004</wp:posOffset>
            </wp:positionH>
            <wp:positionV relativeFrom="paragraph">
              <wp:posOffset>-155326</wp:posOffset>
            </wp:positionV>
            <wp:extent cx="540000" cy="540000"/>
            <wp:effectExtent l="0" t="0" r="0" b="0"/>
            <wp:wrapNone/>
            <wp:docPr id="268" name="image4.png" descr="Uma imagem com texto, sala, casa de jogos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4.png" descr="Uma imagem com texto, sala, casa de jogos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0BDB2BD9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767CA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7E94C04B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828A7" w:rsidRPr="002828A7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Encontramo-nos no metaverso?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7E94C04B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2828A7" w:rsidRPr="002828A7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Encontramo-nos no metaverso?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174E0BC9" w:rsidR="000B1FF9" w:rsidRPr="00AA67B6" w:rsidRDefault="002828A7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2828A7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Metaverso: Perguntas para pensar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rl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" stroked="f">
                <v:textbox style="mso-fit-shape-to-text:t">
                  <w:txbxContent>
                    <w:p w14:paraId="7D6BB06D" w14:textId="174E0BC9" w:rsidR="000B1FF9" w:rsidRPr="00AA67B6" w:rsidRDefault="002828A7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2828A7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Metaverso: Perguntas para pensar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243B74A" w:rsidR="00441248" w:rsidRDefault="00441248">
      <w:pPr>
        <w:rPr>
          <w:rStyle w:val="jsgrdq"/>
          <w:color w:val="FFFFFF"/>
        </w:rPr>
      </w:pPr>
    </w:p>
    <w:p w14:paraId="479034EB" w14:textId="0C278B17" w:rsidR="00AA67B6" w:rsidRPr="00AA67B6" w:rsidRDefault="00AA67B6">
      <w:pPr>
        <w:rPr>
          <w:rFonts w:ascii="Raleway" w:hAnsi="Raleway"/>
        </w:rPr>
      </w:pPr>
    </w:p>
    <w:p w14:paraId="7606B846" w14:textId="77777777" w:rsidR="002828A7" w:rsidRDefault="002828A7" w:rsidP="002828A7">
      <w:pPr>
        <w:rPr>
          <w:rFonts w:ascii="Raleway" w:eastAsia="Raleway" w:hAnsi="Raleway" w:cs="Raleway"/>
          <w:b/>
          <w:sz w:val="20"/>
          <w:szCs w:val="20"/>
        </w:rPr>
      </w:pPr>
      <w:r>
        <w:rPr>
          <w:rFonts w:ascii="Raleway" w:eastAsia="Raleway" w:hAnsi="Raleway" w:cs="Raleway"/>
          <w:b/>
          <w:sz w:val="20"/>
          <w:szCs w:val="20"/>
        </w:rPr>
        <w:t>Apresentam-se algumas propostas de questões passíveis de desencadear a discussão:</w:t>
      </w:r>
    </w:p>
    <w:p w14:paraId="7AD84C7D" w14:textId="77777777" w:rsidR="002828A7" w:rsidRDefault="002828A7" w:rsidP="002828A7">
      <w:pPr>
        <w:pBdr>
          <w:top w:val="nil"/>
          <w:left w:val="nil"/>
          <w:bottom w:val="nil"/>
          <w:right w:val="nil"/>
          <w:between w:val="nil"/>
        </w:pBdr>
        <w:ind w:left="714"/>
        <w:rPr>
          <w:rFonts w:ascii="Raleway" w:eastAsia="Raleway" w:hAnsi="Raleway" w:cs="Raleway"/>
          <w:color w:val="000000"/>
          <w:sz w:val="20"/>
          <w:szCs w:val="20"/>
        </w:rPr>
      </w:pPr>
    </w:p>
    <w:p w14:paraId="56FB4960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O que é o metaverso? Que benefícios trará? Como irá mudar a forma como nós comunicamos? Irá mudar as nossas vidas para melhor ou para pior?</w:t>
      </w:r>
    </w:p>
    <w:p w14:paraId="013ACC5C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Como irá o metaverso mudar a nossa forma de trabalhar? Como irá mudar a forma como as empresas realizam negócios? E a forma como fazemos as nossas compras?</w:t>
      </w:r>
    </w:p>
    <w:p w14:paraId="47BE88CA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Como é que o metaverso irá afetar o turismo? Como imaginas que seriam umas férias virtuais? Onde irias? O que farias?</w:t>
      </w:r>
    </w:p>
    <w:p w14:paraId="73927D08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 xml:space="preserve">Que regulamentos deveriam existir para o metaverso? Quem deveria ser responsável pela fixação </w:t>
      </w:r>
      <w:r>
        <w:rPr>
          <w:rFonts w:ascii="Raleway" w:eastAsia="Raleway" w:hAnsi="Raleway" w:cs="Raleway"/>
          <w:sz w:val="20"/>
          <w:szCs w:val="20"/>
        </w:rPr>
        <w:t>destes</w:t>
      </w:r>
      <w:r>
        <w:rPr>
          <w:rFonts w:ascii="Raleway" w:eastAsia="Raleway" w:hAnsi="Raleway" w:cs="Raleway"/>
          <w:color w:val="000000"/>
          <w:sz w:val="20"/>
          <w:szCs w:val="20"/>
        </w:rPr>
        <w:t xml:space="preserve"> regulamentos? Será uma boa ideia que um pequeno número de empresas privadas tenha tanto controlo sobre o metaverso?</w:t>
      </w:r>
    </w:p>
    <w:p w14:paraId="55D3846E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De que forma pode o metaverso ser considerado perigoso? Irá o metaverso conduzir a um futuro tecnológico distópico?</w:t>
      </w:r>
    </w:p>
    <w:p w14:paraId="2E8C58C9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Como é que o metaverso irá afetar a nossa perceção da realidade? Como é que as redes sociais já moldam a nossa realidade hoje?</w:t>
      </w:r>
    </w:p>
    <w:p w14:paraId="5936F547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Já estamos hoje a viver vidas artificiais? Será que os humanos já perderam o seu controlo da realidade?</w:t>
      </w:r>
    </w:p>
    <w:p w14:paraId="2C6C91F7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Irá o metaverso levar à criação de um novo sistema de classes sociais baseado na nossa popularidade nas redes sociais?</w:t>
      </w:r>
    </w:p>
    <w:p w14:paraId="5C287D28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Viverão os seres humanos no metaverso no futuro? Como é que isso funcionaria? Até que ponto estamos nós já a viver no metaverso?</w:t>
      </w:r>
    </w:p>
    <w:p w14:paraId="18564BDD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Já experimentaste alguma vez a realidade virtual? Como foi? Quais são as diferentes áreas em que podíamos utilizar a realidade virtual, seja hoje seja no futuro?</w:t>
      </w:r>
    </w:p>
    <w:p w14:paraId="41A91914" w14:textId="77777777" w:rsidR="002828A7" w:rsidRPr="00A80CC5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sz w:val="20"/>
          <w:szCs w:val="20"/>
        </w:rPr>
      </w:pPr>
      <w:r w:rsidRPr="00A80CC5">
        <w:rPr>
          <w:rFonts w:ascii="Raleway" w:eastAsia="Raleway" w:hAnsi="Raleway" w:cs="Raleway"/>
          <w:sz w:val="20"/>
          <w:szCs w:val="20"/>
        </w:rPr>
        <w:t>Como poderia a realidade aumentada ser utilizada para ajudar na educação, no trabalho ou no entretenimento?</w:t>
      </w:r>
    </w:p>
    <w:p w14:paraId="0F33EC29" w14:textId="77777777" w:rsidR="002828A7" w:rsidRPr="00A80CC5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sz w:val="20"/>
          <w:szCs w:val="20"/>
        </w:rPr>
      </w:pPr>
      <w:r w:rsidRPr="00A80CC5">
        <w:rPr>
          <w:rFonts w:ascii="Raleway" w:eastAsia="Raleway" w:hAnsi="Raleway" w:cs="Raleway"/>
          <w:sz w:val="20"/>
          <w:szCs w:val="20"/>
        </w:rPr>
        <w:t>Que cuidados deveremos ter para que esta nova realidade não se torne ameaçadora?</w:t>
      </w:r>
    </w:p>
    <w:p w14:paraId="55F796D8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 w:rsidRPr="00A80CC5">
        <w:rPr>
          <w:rFonts w:ascii="Raleway" w:eastAsia="Raleway" w:hAnsi="Raleway" w:cs="Raleway"/>
          <w:sz w:val="20"/>
          <w:szCs w:val="20"/>
        </w:rPr>
        <w:t>Será que os avatares</w:t>
      </w:r>
      <w:r>
        <w:rPr>
          <w:rFonts w:ascii="Raleway" w:eastAsia="Raleway" w:hAnsi="Raleway" w:cs="Raleway"/>
          <w:color w:val="000000"/>
          <w:sz w:val="20"/>
          <w:szCs w:val="20"/>
        </w:rPr>
        <w:t xml:space="preserve"> substituirão a interação humana, cara a cara, no futuro?</w:t>
      </w:r>
    </w:p>
    <w:p w14:paraId="1662ADEB" w14:textId="77777777" w:rsidR="002828A7" w:rsidRDefault="002828A7" w:rsidP="002828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aleway" w:eastAsia="Raleway" w:hAnsi="Raleway" w:cs="Raleway"/>
          <w:color w:val="000000"/>
          <w:sz w:val="20"/>
          <w:szCs w:val="20"/>
        </w:rPr>
      </w:pPr>
      <w:r>
        <w:rPr>
          <w:rFonts w:ascii="Raleway" w:eastAsia="Raleway" w:hAnsi="Raleway" w:cs="Raleway"/>
          <w:color w:val="000000"/>
          <w:sz w:val="20"/>
          <w:szCs w:val="20"/>
        </w:rPr>
        <w:t>Em que tipo de mundo virtual gostarias de viver? Como o descreverias? O que é que gostarias de fazer lá?</w:t>
      </w:r>
    </w:p>
    <w:p w14:paraId="62B6D4DB" w14:textId="77777777" w:rsidR="002828A7" w:rsidRDefault="002828A7" w:rsidP="002828A7">
      <w:pPr>
        <w:rPr>
          <w:rFonts w:ascii="Raleway" w:eastAsia="Raleway" w:hAnsi="Raleway" w:cs="Raleway"/>
          <w:sz w:val="20"/>
          <w:szCs w:val="20"/>
        </w:rPr>
      </w:pPr>
    </w:p>
    <w:p w14:paraId="1B10B026" w14:textId="77777777" w:rsidR="002828A7" w:rsidRDefault="002828A7" w:rsidP="002828A7">
      <w:pPr>
        <w:rPr>
          <w:rFonts w:ascii="Raleway" w:eastAsia="Raleway" w:hAnsi="Raleway" w:cs="Raleway"/>
          <w:sz w:val="20"/>
          <w:szCs w:val="20"/>
        </w:rPr>
      </w:pPr>
    </w:p>
    <w:p w14:paraId="6A426C6E" w14:textId="77777777" w:rsidR="002828A7" w:rsidRDefault="002828A7" w:rsidP="002828A7">
      <w:pPr>
        <w:rPr>
          <w:rFonts w:ascii="Raleway" w:eastAsia="Raleway" w:hAnsi="Raleway" w:cs="Raleway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1146B4DF" wp14:editId="60957A9E">
                <wp:simplePos x="0" y="0"/>
                <wp:positionH relativeFrom="column">
                  <wp:posOffset>-1168399</wp:posOffset>
                </wp:positionH>
                <wp:positionV relativeFrom="paragraph">
                  <wp:posOffset>7137400</wp:posOffset>
                </wp:positionV>
                <wp:extent cx="0" cy="28575"/>
                <wp:effectExtent l="0" t="0" r="0" b="0"/>
                <wp:wrapNone/>
                <wp:docPr id="266" name="Conexão reta unidirecional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16950" y="3780000"/>
                          <a:ext cx="76581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DDD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7849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266" o:spid="_x0000_s1026" type="#_x0000_t32" style="position:absolute;margin-left:-92pt;margin-top:562pt;width:0;height:2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" strokecolor="#fdd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hidden="0" allowOverlap="1" wp14:anchorId="618DF4A9" wp14:editId="1DEFDB80">
                <wp:simplePos x="0" y="0"/>
                <wp:positionH relativeFrom="column">
                  <wp:posOffset>-596899</wp:posOffset>
                </wp:positionH>
                <wp:positionV relativeFrom="paragraph">
                  <wp:posOffset>7183120</wp:posOffset>
                </wp:positionV>
                <wp:extent cx="6680200" cy="248285"/>
                <wp:effectExtent l="0" t="0" r="0" b="0"/>
                <wp:wrapNone/>
                <wp:docPr id="249" name="Retângulo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5425" y="3665383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EEC4E7" w14:textId="77777777" w:rsidR="002828A7" w:rsidRDefault="002828A7" w:rsidP="002828A7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9999"/>
                                <w:sz w:val="20"/>
                                <w:u w:val="single"/>
                              </w:rPr>
                              <w:t>Rede de Bibliotecas Escolares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8DF4A9" id="Retângulo 249" o:spid="_x0000_s1031" style="position:absolute;margin-left:-47pt;margin-top:565.6pt;width:526pt;height:19.55pt;z-index:2517186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" stroked="f">
                <v:textbox inset="2.53958mm,1.2694mm,2.53958mm,1.2694mm">
                  <w:txbxContent>
                    <w:p w14:paraId="4FEEC4E7" w14:textId="77777777" w:rsidR="002828A7" w:rsidRDefault="002828A7" w:rsidP="002828A7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9999"/>
                          <w:sz w:val="20"/>
                          <w:u w:val="single"/>
                        </w:rPr>
                        <w:t>Rede de Bibliotecas Escolares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hidden="0" allowOverlap="1" wp14:anchorId="15C48AC1" wp14:editId="300BCC01">
                <wp:simplePos x="0" y="0"/>
                <wp:positionH relativeFrom="column">
                  <wp:posOffset>-596899</wp:posOffset>
                </wp:positionH>
                <wp:positionV relativeFrom="paragraph">
                  <wp:posOffset>7183120</wp:posOffset>
                </wp:positionV>
                <wp:extent cx="6680200" cy="248285"/>
                <wp:effectExtent l="0" t="0" r="0" b="0"/>
                <wp:wrapNone/>
                <wp:docPr id="256" name="Retângulo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5425" y="3665383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04B3ED" w14:textId="77777777" w:rsidR="002828A7" w:rsidRDefault="002828A7" w:rsidP="002828A7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FF9999"/>
                                <w:sz w:val="20"/>
                                <w:u w:val="single"/>
                              </w:rPr>
                              <w:t>Rede de Bibliotecas Escolares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C48AC1" id="Retângulo 256" o:spid="_x0000_s1032" style="position:absolute;margin-left:-47pt;margin-top:565.6pt;width:526pt;height:19.55pt;z-index:2517196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" stroked="f">
                <v:textbox inset="2.53958mm,1.2694mm,2.53958mm,1.2694mm">
                  <w:txbxContent>
                    <w:p w14:paraId="1604B3ED" w14:textId="77777777" w:rsidR="002828A7" w:rsidRDefault="002828A7" w:rsidP="002828A7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FF9999"/>
                          <w:sz w:val="20"/>
                          <w:u w:val="single"/>
                        </w:rPr>
                        <w:t>Rede de Bibliotecas Escolares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704" behindDoc="0" locked="0" layoutInCell="1" hidden="0" allowOverlap="1" wp14:anchorId="4F9E1D8D" wp14:editId="7FE0863B">
            <wp:simplePos x="0" y="0"/>
            <wp:positionH relativeFrom="column">
              <wp:posOffset>2204720</wp:posOffset>
            </wp:positionH>
            <wp:positionV relativeFrom="paragraph">
              <wp:posOffset>7433310</wp:posOffset>
            </wp:positionV>
            <wp:extent cx="762000" cy="144780"/>
            <wp:effectExtent l="0" t="0" r="0" b="0"/>
            <wp:wrapNone/>
            <wp:docPr id="26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4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E622BF" w14:textId="5EE9F1D1" w:rsidR="00AA67B6" w:rsidRPr="00AA67B6" w:rsidRDefault="00AA67B6" w:rsidP="002828A7">
      <w:pPr>
        <w:rPr>
          <w:rFonts w:ascii="Raleway" w:hAnsi="Raleway"/>
        </w:rPr>
      </w:pPr>
    </w:p>
    <w:sectPr w:rsidR="00AA67B6" w:rsidRPr="00AA67B6" w:rsidSect="00190D4D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C1F7B"/>
    <w:multiLevelType w:val="multilevel"/>
    <w:tmpl w:val="F6606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944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90D4D"/>
    <w:rsid w:val="002425AD"/>
    <w:rsid w:val="002828A7"/>
    <w:rsid w:val="003803C4"/>
    <w:rsid w:val="003A3108"/>
    <w:rsid w:val="00441248"/>
    <w:rsid w:val="00615F8D"/>
    <w:rsid w:val="00760B97"/>
    <w:rsid w:val="007B6B96"/>
    <w:rsid w:val="007B78AE"/>
    <w:rsid w:val="008B5FC4"/>
    <w:rsid w:val="0095170B"/>
    <w:rsid w:val="00AA4916"/>
    <w:rsid w:val="00AA67B6"/>
    <w:rsid w:val="00CB2944"/>
    <w:rsid w:val="00CC5261"/>
    <w:rsid w:val="00D05638"/>
    <w:rsid w:val="00D23530"/>
    <w:rsid w:val="00D27104"/>
    <w:rsid w:val="00E0771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1879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Jornalista por um dia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2</cp:revision>
  <dcterms:created xsi:type="dcterms:W3CDTF">2023-01-23T21:37:00Z</dcterms:created>
  <dcterms:modified xsi:type="dcterms:W3CDTF">2023-01-23T21:37:00Z</dcterms:modified>
</cp:coreProperties>
</file>